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1AB0C" w14:textId="36ADFE26" w:rsidR="004B5D90" w:rsidRDefault="004B5D90" w:rsidP="00017B12">
      <w:pPr>
        <w:jc w:val="center"/>
        <w:rPr>
          <w:rFonts w:ascii="Nokia Pure Text Light" w:hAnsi="Nokia Pure Text Light" w:cs="Nokia Pure Text Light"/>
          <w:b/>
          <w:color w:val="005AFF"/>
          <w:sz w:val="36"/>
          <w:szCs w:val="24"/>
        </w:rPr>
      </w:pPr>
      <w:r w:rsidRPr="007D3401">
        <w:rPr>
          <w:rFonts w:ascii="Nokia Pure Text Light" w:hAnsi="Nokia Pure Text Light" w:cs="Nokia Pure Text Light"/>
          <w:b/>
          <w:color w:val="005AFF"/>
          <w:sz w:val="36"/>
          <w:szCs w:val="24"/>
        </w:rPr>
        <w:t xml:space="preserve">Supervisor Training </w:t>
      </w:r>
      <w:r w:rsidR="00017B12" w:rsidRPr="007D3401">
        <w:rPr>
          <w:rFonts w:ascii="Nokia Pure Text Light" w:hAnsi="Nokia Pure Text Light" w:cs="Nokia Pure Text Light"/>
          <w:b/>
          <w:color w:val="005AFF"/>
          <w:sz w:val="36"/>
          <w:szCs w:val="24"/>
        </w:rPr>
        <w:t xml:space="preserve">Outline </w:t>
      </w:r>
      <w:r w:rsidRPr="007D3401">
        <w:rPr>
          <w:rFonts w:ascii="Nokia Pure Text Light" w:hAnsi="Nokia Pure Text Light" w:cs="Nokia Pure Text Light"/>
          <w:b/>
          <w:color w:val="005AFF"/>
          <w:sz w:val="36"/>
          <w:szCs w:val="24"/>
        </w:rPr>
        <w:t>–</w:t>
      </w:r>
      <w:r w:rsidR="00523728" w:rsidRPr="007D3401">
        <w:rPr>
          <w:rFonts w:ascii="Nokia Pure Text Light" w:hAnsi="Nokia Pure Text Light" w:cs="Nokia Pure Text Light"/>
          <w:b/>
          <w:color w:val="005AFF"/>
          <w:sz w:val="36"/>
          <w:szCs w:val="24"/>
        </w:rPr>
        <w:t xml:space="preserve"> </w:t>
      </w:r>
      <w:r w:rsidRPr="007D3401">
        <w:rPr>
          <w:rFonts w:ascii="Nokia Pure Text Light" w:hAnsi="Nokia Pure Text Light" w:cs="Nokia Pure Text Light"/>
          <w:b/>
          <w:color w:val="005AFF"/>
          <w:sz w:val="36"/>
          <w:szCs w:val="24"/>
        </w:rPr>
        <w:t>Half day workshop</w:t>
      </w:r>
    </w:p>
    <w:p w14:paraId="54784370" w14:textId="77777777" w:rsidR="0039613B" w:rsidRDefault="0039613B" w:rsidP="00017B12">
      <w:pPr>
        <w:jc w:val="center"/>
        <w:rPr>
          <w:rFonts w:ascii="Nokia Pure Text Light" w:hAnsi="Nokia Pure Text Light" w:cs="Nokia Pure Text Light"/>
          <w:b/>
          <w:color w:val="005AFF"/>
          <w:sz w:val="36"/>
          <w:szCs w:val="24"/>
        </w:rPr>
      </w:pPr>
    </w:p>
    <w:tbl>
      <w:tblPr>
        <w:tblStyle w:val="TableGrid"/>
        <w:tblW w:w="0" w:type="auto"/>
        <w:tblInd w:w="591" w:type="dxa"/>
        <w:tblLayout w:type="fixed"/>
        <w:tblLook w:val="04A0" w:firstRow="1" w:lastRow="0" w:firstColumn="1" w:lastColumn="0" w:noHBand="0" w:noVBand="1"/>
      </w:tblPr>
      <w:tblGrid>
        <w:gridCol w:w="3715"/>
        <w:gridCol w:w="2551"/>
        <w:gridCol w:w="6946"/>
      </w:tblGrid>
      <w:tr w:rsidR="00960896" w:rsidRPr="007D3401" w14:paraId="15879AD5" w14:textId="77777777" w:rsidTr="00A300C2">
        <w:trPr>
          <w:trHeight w:val="578"/>
          <w:tblHeader/>
        </w:trPr>
        <w:tc>
          <w:tcPr>
            <w:tcW w:w="3715" w:type="dxa"/>
            <w:shd w:val="clear" w:color="auto" w:fill="F47F31"/>
            <w:vAlign w:val="center"/>
          </w:tcPr>
          <w:p w14:paraId="7BCB9AC9" w14:textId="77777777" w:rsidR="00960896" w:rsidRPr="007D3401" w:rsidRDefault="00960896" w:rsidP="004A2035">
            <w:pPr>
              <w:jc w:val="center"/>
              <w:rPr>
                <w:rFonts w:ascii="Nokia Pure Text Light" w:hAnsi="Nokia Pure Text Light" w:cs="Nokia Pure Text Light"/>
                <w:b/>
                <w:color w:val="FFFFFF" w:themeColor="background1"/>
              </w:rPr>
            </w:pPr>
            <w:r w:rsidRPr="007D3401">
              <w:rPr>
                <w:rFonts w:ascii="Nokia Pure Text Light" w:hAnsi="Nokia Pure Text Light" w:cs="Nokia Pure Text Light"/>
                <w:b/>
                <w:color w:val="FFFFFF" w:themeColor="background1"/>
              </w:rPr>
              <w:t>Section</w:t>
            </w:r>
          </w:p>
        </w:tc>
        <w:tc>
          <w:tcPr>
            <w:tcW w:w="2551" w:type="dxa"/>
            <w:shd w:val="clear" w:color="auto" w:fill="F47F31"/>
            <w:vAlign w:val="center"/>
          </w:tcPr>
          <w:p w14:paraId="4CFE1066" w14:textId="77777777" w:rsidR="00960896" w:rsidRPr="007D3401" w:rsidRDefault="00960896" w:rsidP="008759F0">
            <w:pPr>
              <w:jc w:val="center"/>
              <w:rPr>
                <w:rFonts w:ascii="Nokia Pure Text Light" w:hAnsi="Nokia Pure Text Light" w:cs="Nokia Pure Text Light"/>
                <w:b/>
                <w:color w:val="FFFFFF" w:themeColor="background1"/>
              </w:rPr>
            </w:pPr>
            <w:r w:rsidRPr="007D3401">
              <w:rPr>
                <w:rFonts w:ascii="Nokia Pure Text Light" w:hAnsi="Nokia Pure Text Light" w:cs="Nokia Pure Text Light"/>
                <w:b/>
                <w:color w:val="FFFFFF" w:themeColor="background1"/>
              </w:rPr>
              <w:t>Time Allocated (mins)</w:t>
            </w:r>
          </w:p>
        </w:tc>
        <w:tc>
          <w:tcPr>
            <w:tcW w:w="6946" w:type="dxa"/>
            <w:shd w:val="clear" w:color="auto" w:fill="F47F31"/>
            <w:vAlign w:val="center"/>
          </w:tcPr>
          <w:p w14:paraId="49C7EACD" w14:textId="77777777" w:rsidR="00960896" w:rsidRPr="007D3401" w:rsidRDefault="00960896" w:rsidP="004A2035">
            <w:pPr>
              <w:jc w:val="center"/>
              <w:rPr>
                <w:rFonts w:ascii="Nokia Pure Text Light" w:hAnsi="Nokia Pure Text Light" w:cs="Nokia Pure Text Light"/>
                <w:b/>
                <w:color w:val="FFFFFF" w:themeColor="background1"/>
              </w:rPr>
            </w:pPr>
            <w:r w:rsidRPr="007D3401">
              <w:rPr>
                <w:rFonts w:ascii="Nokia Pure Text Light" w:hAnsi="Nokia Pure Text Light" w:cs="Nokia Pure Text Light"/>
                <w:b/>
                <w:color w:val="FFFFFF" w:themeColor="background1"/>
              </w:rPr>
              <w:t>Additional Comments</w:t>
            </w:r>
          </w:p>
        </w:tc>
      </w:tr>
      <w:tr w:rsidR="00960896" w:rsidRPr="007D3401" w14:paraId="3359C51D" w14:textId="77777777" w:rsidTr="007D3401">
        <w:trPr>
          <w:trHeight w:val="578"/>
        </w:trPr>
        <w:tc>
          <w:tcPr>
            <w:tcW w:w="3715" w:type="dxa"/>
            <w:vAlign w:val="center"/>
          </w:tcPr>
          <w:p w14:paraId="0E4BA77D" w14:textId="77777777" w:rsidR="00960896" w:rsidRPr="007D3401" w:rsidRDefault="00960896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Welcome</w:t>
            </w:r>
          </w:p>
        </w:tc>
        <w:tc>
          <w:tcPr>
            <w:tcW w:w="2551" w:type="dxa"/>
            <w:vAlign w:val="center"/>
          </w:tcPr>
          <w:p w14:paraId="07650C2E" w14:textId="77777777" w:rsidR="00960896" w:rsidRPr="007D3401" w:rsidRDefault="00960896" w:rsidP="008759F0">
            <w:pPr>
              <w:jc w:val="center"/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5</w:t>
            </w:r>
          </w:p>
        </w:tc>
        <w:tc>
          <w:tcPr>
            <w:tcW w:w="6946" w:type="dxa"/>
            <w:vAlign w:val="center"/>
          </w:tcPr>
          <w:p w14:paraId="4A90E2CE" w14:textId="77777777" w:rsidR="00960896" w:rsidRPr="007D3401" w:rsidRDefault="00960896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Welcome and introductions</w:t>
            </w:r>
          </w:p>
        </w:tc>
      </w:tr>
      <w:tr w:rsidR="00960896" w:rsidRPr="007D3401" w14:paraId="64D4A325" w14:textId="77777777" w:rsidTr="007D3401">
        <w:trPr>
          <w:trHeight w:val="578"/>
        </w:trPr>
        <w:tc>
          <w:tcPr>
            <w:tcW w:w="3715" w:type="dxa"/>
            <w:vAlign w:val="center"/>
          </w:tcPr>
          <w:p w14:paraId="15EBBFEE" w14:textId="77777777" w:rsidR="00960896" w:rsidRPr="007D3401" w:rsidRDefault="00960896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Reconstruction video</w:t>
            </w:r>
          </w:p>
        </w:tc>
        <w:tc>
          <w:tcPr>
            <w:tcW w:w="2551" w:type="dxa"/>
            <w:vAlign w:val="center"/>
          </w:tcPr>
          <w:p w14:paraId="102ED180" w14:textId="77777777" w:rsidR="00960896" w:rsidRPr="007D3401" w:rsidRDefault="00960896" w:rsidP="008759F0">
            <w:pPr>
              <w:jc w:val="center"/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1</w:t>
            </w:r>
            <w:r w:rsidR="00017B12" w:rsidRPr="007D3401">
              <w:rPr>
                <w:rFonts w:ascii="Nokia Pure Text Light" w:hAnsi="Nokia Pure Text Light" w:cs="Nokia Pure Text Light"/>
              </w:rPr>
              <w:t>5</w:t>
            </w:r>
          </w:p>
        </w:tc>
        <w:tc>
          <w:tcPr>
            <w:tcW w:w="6946" w:type="dxa"/>
            <w:vAlign w:val="center"/>
          </w:tcPr>
          <w:p w14:paraId="6F27CC47" w14:textId="77777777" w:rsidR="00960896" w:rsidRPr="007D3401" w:rsidRDefault="00960896" w:rsidP="008759F0">
            <w:pPr>
              <w:rPr>
                <w:rFonts w:ascii="Nokia Pure Text Light" w:hAnsi="Nokia Pure Text Light" w:cs="Nokia Pure Text Light"/>
              </w:rPr>
            </w:pPr>
          </w:p>
        </w:tc>
      </w:tr>
      <w:tr w:rsidR="00960896" w:rsidRPr="007D3401" w14:paraId="0159624D" w14:textId="77777777" w:rsidTr="007D3401">
        <w:trPr>
          <w:trHeight w:val="578"/>
        </w:trPr>
        <w:tc>
          <w:tcPr>
            <w:tcW w:w="3715" w:type="dxa"/>
            <w:vAlign w:val="center"/>
          </w:tcPr>
          <w:p w14:paraId="4C83BD40" w14:textId="77777777" w:rsidR="00960896" w:rsidRPr="007D3401" w:rsidRDefault="00960896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Discussion</w:t>
            </w:r>
          </w:p>
        </w:tc>
        <w:tc>
          <w:tcPr>
            <w:tcW w:w="2551" w:type="dxa"/>
            <w:vAlign w:val="center"/>
          </w:tcPr>
          <w:p w14:paraId="75000EEC" w14:textId="77777777" w:rsidR="00960896" w:rsidRPr="007D3401" w:rsidRDefault="00960896" w:rsidP="008759F0">
            <w:pPr>
              <w:jc w:val="center"/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5</w:t>
            </w:r>
          </w:p>
        </w:tc>
        <w:tc>
          <w:tcPr>
            <w:tcW w:w="6946" w:type="dxa"/>
            <w:vAlign w:val="center"/>
          </w:tcPr>
          <w:p w14:paraId="1E49694D" w14:textId="77777777" w:rsidR="00960896" w:rsidRPr="007D3401" w:rsidRDefault="00960896" w:rsidP="008759F0">
            <w:pPr>
              <w:rPr>
                <w:rFonts w:ascii="Nokia Pure Text Light" w:hAnsi="Nokia Pure Text Light" w:cs="Nokia Pure Text Light"/>
              </w:rPr>
            </w:pPr>
          </w:p>
        </w:tc>
      </w:tr>
      <w:tr w:rsidR="00960896" w:rsidRPr="007D3401" w14:paraId="7540110F" w14:textId="77777777" w:rsidTr="007D3401">
        <w:trPr>
          <w:trHeight w:val="578"/>
        </w:trPr>
        <w:tc>
          <w:tcPr>
            <w:tcW w:w="3715" w:type="dxa"/>
            <w:vAlign w:val="center"/>
          </w:tcPr>
          <w:p w14:paraId="5D1CE7B5" w14:textId="77777777" w:rsidR="00960896" w:rsidRPr="007D3401" w:rsidRDefault="00960896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Nokia Supervisor Training</w:t>
            </w:r>
          </w:p>
        </w:tc>
        <w:tc>
          <w:tcPr>
            <w:tcW w:w="2551" w:type="dxa"/>
            <w:vAlign w:val="center"/>
          </w:tcPr>
          <w:p w14:paraId="38F1EC63" w14:textId="77777777" w:rsidR="00960896" w:rsidRPr="007D3401" w:rsidRDefault="00960896" w:rsidP="008759F0">
            <w:pPr>
              <w:jc w:val="center"/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5</w:t>
            </w:r>
          </w:p>
        </w:tc>
        <w:tc>
          <w:tcPr>
            <w:tcW w:w="6946" w:type="dxa"/>
            <w:vAlign w:val="center"/>
          </w:tcPr>
          <w:p w14:paraId="34066AE8" w14:textId="77777777" w:rsidR="00960896" w:rsidRPr="007D3401" w:rsidRDefault="00960896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Discuss Aims and objectives, what to expect and general program outline</w:t>
            </w:r>
          </w:p>
        </w:tc>
      </w:tr>
      <w:tr w:rsidR="00960896" w:rsidRPr="007D3401" w14:paraId="5BF851BA" w14:textId="77777777" w:rsidTr="007D3401">
        <w:trPr>
          <w:trHeight w:val="578"/>
        </w:trPr>
        <w:tc>
          <w:tcPr>
            <w:tcW w:w="3715" w:type="dxa"/>
            <w:vAlign w:val="center"/>
          </w:tcPr>
          <w:p w14:paraId="35DB50EE" w14:textId="77777777" w:rsidR="00960896" w:rsidRPr="007D3401" w:rsidRDefault="00960896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Supervision Monitoring and Audit</w:t>
            </w:r>
          </w:p>
        </w:tc>
        <w:tc>
          <w:tcPr>
            <w:tcW w:w="2551" w:type="dxa"/>
            <w:vAlign w:val="center"/>
          </w:tcPr>
          <w:p w14:paraId="39BC8444" w14:textId="77777777" w:rsidR="00960896" w:rsidRPr="007D3401" w:rsidRDefault="00960896" w:rsidP="008759F0">
            <w:pPr>
              <w:jc w:val="center"/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10</w:t>
            </w:r>
          </w:p>
        </w:tc>
        <w:tc>
          <w:tcPr>
            <w:tcW w:w="6946" w:type="dxa"/>
            <w:vAlign w:val="center"/>
          </w:tcPr>
          <w:p w14:paraId="102AFB53" w14:textId="77777777" w:rsidR="00960896" w:rsidRPr="007D3401" w:rsidRDefault="00960896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What each of these terms mean, how they are different from each other and what that means to you when working on behalf of Nokia</w:t>
            </w:r>
          </w:p>
        </w:tc>
      </w:tr>
      <w:tr w:rsidR="00960896" w:rsidRPr="007D3401" w14:paraId="0C6472B7" w14:textId="77777777" w:rsidTr="007D3401">
        <w:trPr>
          <w:trHeight w:val="578"/>
        </w:trPr>
        <w:tc>
          <w:tcPr>
            <w:tcW w:w="3715" w:type="dxa"/>
            <w:vAlign w:val="center"/>
          </w:tcPr>
          <w:p w14:paraId="60643DB6" w14:textId="77777777" w:rsidR="00960896" w:rsidRPr="007D3401" w:rsidRDefault="00960896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Your role as a Supervisor for Nokia</w:t>
            </w:r>
          </w:p>
        </w:tc>
        <w:tc>
          <w:tcPr>
            <w:tcW w:w="2551" w:type="dxa"/>
            <w:vAlign w:val="center"/>
          </w:tcPr>
          <w:p w14:paraId="00A0539A" w14:textId="77777777" w:rsidR="00960896" w:rsidRPr="007D3401" w:rsidRDefault="00960896" w:rsidP="008759F0">
            <w:pPr>
              <w:jc w:val="center"/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15</w:t>
            </w:r>
          </w:p>
        </w:tc>
        <w:tc>
          <w:tcPr>
            <w:tcW w:w="6946" w:type="dxa"/>
            <w:vAlign w:val="center"/>
          </w:tcPr>
          <w:p w14:paraId="21B3DE50" w14:textId="77777777" w:rsidR="00960896" w:rsidRPr="007D3401" w:rsidRDefault="00960896" w:rsidP="008759F0">
            <w:pPr>
              <w:rPr>
                <w:rFonts w:ascii="Nokia Pure Text Light" w:hAnsi="Nokia Pure Text Light" w:cs="Nokia Pure Text Light"/>
              </w:rPr>
            </w:pPr>
          </w:p>
        </w:tc>
      </w:tr>
      <w:tr w:rsidR="00960896" w:rsidRPr="007D3401" w14:paraId="19CEE532" w14:textId="77777777" w:rsidTr="007D3401">
        <w:trPr>
          <w:trHeight w:val="578"/>
        </w:trPr>
        <w:tc>
          <w:tcPr>
            <w:tcW w:w="3715" w:type="dxa"/>
            <w:vAlign w:val="center"/>
          </w:tcPr>
          <w:p w14:paraId="049198AF" w14:textId="77777777" w:rsidR="00960896" w:rsidRPr="007D3401" w:rsidRDefault="00017B12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  <w:b/>
              </w:rPr>
              <w:t>Exercise:</w:t>
            </w:r>
            <w:r w:rsidRPr="007D3401">
              <w:rPr>
                <w:rFonts w:ascii="Nokia Pure Text Light" w:hAnsi="Nokia Pure Text Light" w:cs="Nokia Pure Text Light"/>
              </w:rPr>
              <w:t xml:space="preserve">  </w:t>
            </w:r>
            <w:r w:rsidR="00960896" w:rsidRPr="007D3401">
              <w:rPr>
                <w:rFonts w:ascii="Nokia Pure Text Light" w:hAnsi="Nokia Pure Text Light" w:cs="Nokia Pure Text Light"/>
              </w:rPr>
              <w:t>Role Play:  Collaborative decision making</w:t>
            </w:r>
          </w:p>
        </w:tc>
        <w:tc>
          <w:tcPr>
            <w:tcW w:w="2551" w:type="dxa"/>
            <w:vAlign w:val="center"/>
          </w:tcPr>
          <w:p w14:paraId="609B2443" w14:textId="77777777" w:rsidR="00960896" w:rsidRPr="007D3401" w:rsidRDefault="00960896" w:rsidP="008759F0">
            <w:pPr>
              <w:jc w:val="center"/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20</w:t>
            </w:r>
          </w:p>
        </w:tc>
        <w:tc>
          <w:tcPr>
            <w:tcW w:w="6946" w:type="dxa"/>
            <w:vAlign w:val="center"/>
          </w:tcPr>
          <w:p w14:paraId="3ACB06C1" w14:textId="77777777" w:rsidR="00960896" w:rsidRPr="007D3401" w:rsidRDefault="00960896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 xml:space="preserve">Split into small groups – </w:t>
            </w:r>
            <w:r w:rsidR="008759F0" w:rsidRPr="007D3401">
              <w:rPr>
                <w:rFonts w:ascii="Nokia Pure Text Light" w:hAnsi="Nokia Pure Text Light" w:cs="Nokia Pure Text Light"/>
              </w:rPr>
              <w:t>and discuss the situation described and make a decision that is safe for the team to perform work</w:t>
            </w:r>
            <w:r w:rsidRPr="007D3401">
              <w:rPr>
                <w:rFonts w:ascii="Nokia Pure Text Light" w:hAnsi="Nokia Pure Text Light" w:cs="Nokia Pure Text Light"/>
              </w:rPr>
              <w:t xml:space="preserve"> </w:t>
            </w:r>
          </w:p>
        </w:tc>
      </w:tr>
      <w:tr w:rsidR="00960896" w:rsidRPr="007D3401" w14:paraId="352AE936" w14:textId="77777777" w:rsidTr="007D3401">
        <w:trPr>
          <w:trHeight w:val="381"/>
        </w:trPr>
        <w:tc>
          <w:tcPr>
            <w:tcW w:w="3715" w:type="dxa"/>
            <w:vAlign w:val="center"/>
          </w:tcPr>
          <w:p w14:paraId="313B62CA" w14:textId="77777777" w:rsidR="00960896" w:rsidRPr="007D3401" w:rsidRDefault="008759F0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The Key Risks at Nokia</w:t>
            </w:r>
          </w:p>
        </w:tc>
        <w:tc>
          <w:tcPr>
            <w:tcW w:w="2551" w:type="dxa"/>
            <w:vAlign w:val="center"/>
          </w:tcPr>
          <w:p w14:paraId="4E49BEFE" w14:textId="77777777" w:rsidR="00960896" w:rsidRPr="007D3401" w:rsidRDefault="008759F0" w:rsidP="008759F0">
            <w:pPr>
              <w:jc w:val="center"/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30</w:t>
            </w:r>
          </w:p>
        </w:tc>
        <w:tc>
          <w:tcPr>
            <w:tcW w:w="6946" w:type="dxa"/>
            <w:vAlign w:val="center"/>
          </w:tcPr>
          <w:p w14:paraId="7E30E76B" w14:textId="77777777" w:rsidR="00960896" w:rsidRPr="007D3401" w:rsidRDefault="008759F0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Non-negotiables and Life Saving Rules</w:t>
            </w:r>
          </w:p>
        </w:tc>
      </w:tr>
      <w:tr w:rsidR="00960896" w:rsidRPr="007D3401" w14:paraId="69F7DB1C" w14:textId="77777777" w:rsidTr="007D3401">
        <w:trPr>
          <w:trHeight w:val="381"/>
        </w:trPr>
        <w:tc>
          <w:tcPr>
            <w:tcW w:w="3715" w:type="dxa"/>
            <w:vAlign w:val="center"/>
          </w:tcPr>
          <w:p w14:paraId="4A41817A" w14:textId="6AE1FB18" w:rsidR="00960896" w:rsidRPr="007D3401" w:rsidRDefault="008759F0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 xml:space="preserve">Nokia </w:t>
            </w:r>
            <w:r w:rsidR="00C200EB" w:rsidRPr="007D3401">
              <w:rPr>
                <w:rFonts w:ascii="Nokia Pure Text Light" w:hAnsi="Nokia Pure Text Light" w:cs="Nokia Pure Text Light"/>
              </w:rPr>
              <w:t>Essentials</w:t>
            </w:r>
          </w:p>
        </w:tc>
        <w:tc>
          <w:tcPr>
            <w:tcW w:w="2551" w:type="dxa"/>
            <w:vAlign w:val="center"/>
          </w:tcPr>
          <w:p w14:paraId="4E10FC63" w14:textId="77777777" w:rsidR="00960896" w:rsidRPr="007D3401" w:rsidRDefault="00960896" w:rsidP="008759F0">
            <w:pPr>
              <w:jc w:val="center"/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30</w:t>
            </w:r>
          </w:p>
        </w:tc>
        <w:tc>
          <w:tcPr>
            <w:tcW w:w="6946" w:type="dxa"/>
            <w:vAlign w:val="center"/>
          </w:tcPr>
          <w:p w14:paraId="7CAF3E59" w14:textId="2C5A7FC8" w:rsidR="00960896" w:rsidRPr="007D3401" w:rsidRDefault="00C200EB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Speak about Nokia Essentials</w:t>
            </w:r>
            <w:r w:rsidR="003B42B7" w:rsidRPr="007D3401">
              <w:rPr>
                <w:rFonts w:ascii="Nokia Pure Text Light" w:hAnsi="Nokia Pure Text Light" w:cs="Nokia Pure Text Light"/>
              </w:rPr>
              <w:t xml:space="preserve"> “</w:t>
            </w:r>
            <w:r w:rsidR="00226E85" w:rsidRPr="007D3401">
              <w:rPr>
                <w:rFonts w:ascii="Nokia Pure Text Light" w:hAnsi="Nokia Pure Text Light" w:cs="Nokia Pure Text Light"/>
              </w:rPr>
              <w:t xml:space="preserve">Open – </w:t>
            </w:r>
            <w:r w:rsidR="003B42B7" w:rsidRPr="007D3401">
              <w:rPr>
                <w:rFonts w:ascii="Nokia Pure Text Light" w:hAnsi="Nokia Pure Text Light" w:cs="Nokia Pure Text Light"/>
              </w:rPr>
              <w:t>Empowered</w:t>
            </w:r>
            <w:r w:rsidR="00226E85" w:rsidRPr="007D3401">
              <w:rPr>
                <w:rFonts w:ascii="Nokia Pure Text Light" w:hAnsi="Nokia Pure Text Light" w:cs="Nokia Pure Text Light"/>
              </w:rPr>
              <w:t xml:space="preserve"> –</w:t>
            </w:r>
            <w:r w:rsidR="003B42B7" w:rsidRPr="007D3401">
              <w:rPr>
                <w:rFonts w:ascii="Nokia Pure Text Light" w:hAnsi="Nokia Pure Text Light" w:cs="Nokia Pure Text Light"/>
              </w:rPr>
              <w:t xml:space="preserve"> </w:t>
            </w:r>
            <w:r w:rsidR="00226E85" w:rsidRPr="007D3401">
              <w:rPr>
                <w:rFonts w:ascii="Nokia Pure Text Light" w:hAnsi="Nokia Pure Text Light" w:cs="Nokia Pure Text Light"/>
              </w:rPr>
              <w:t>Fearless”</w:t>
            </w:r>
          </w:p>
        </w:tc>
      </w:tr>
      <w:tr w:rsidR="00960896" w:rsidRPr="007D3401" w14:paraId="0D1A7D8A" w14:textId="77777777" w:rsidTr="007D3401">
        <w:trPr>
          <w:trHeight w:val="381"/>
        </w:trPr>
        <w:tc>
          <w:tcPr>
            <w:tcW w:w="3715" w:type="dxa"/>
            <w:vAlign w:val="center"/>
          </w:tcPr>
          <w:p w14:paraId="649DA7E6" w14:textId="77777777" w:rsidR="00960896" w:rsidRPr="007D3401" w:rsidRDefault="008759F0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Coffee Break</w:t>
            </w:r>
          </w:p>
        </w:tc>
        <w:tc>
          <w:tcPr>
            <w:tcW w:w="2551" w:type="dxa"/>
            <w:vAlign w:val="center"/>
          </w:tcPr>
          <w:p w14:paraId="0F3EFD85" w14:textId="77777777" w:rsidR="00960896" w:rsidRPr="007D3401" w:rsidRDefault="00960896" w:rsidP="008759F0">
            <w:pPr>
              <w:jc w:val="center"/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20</w:t>
            </w:r>
          </w:p>
        </w:tc>
        <w:tc>
          <w:tcPr>
            <w:tcW w:w="6946" w:type="dxa"/>
            <w:vAlign w:val="center"/>
          </w:tcPr>
          <w:p w14:paraId="7E909E6B" w14:textId="77777777" w:rsidR="00960896" w:rsidRPr="007D3401" w:rsidRDefault="00960896" w:rsidP="008759F0">
            <w:pPr>
              <w:rPr>
                <w:rFonts w:ascii="Nokia Pure Text Light" w:hAnsi="Nokia Pure Text Light" w:cs="Nokia Pure Text Light"/>
              </w:rPr>
            </w:pPr>
          </w:p>
        </w:tc>
      </w:tr>
      <w:tr w:rsidR="00960896" w:rsidRPr="007D3401" w14:paraId="28BC006D" w14:textId="77777777" w:rsidTr="007D3401">
        <w:trPr>
          <w:trHeight w:val="381"/>
        </w:trPr>
        <w:tc>
          <w:tcPr>
            <w:tcW w:w="3715" w:type="dxa"/>
            <w:vAlign w:val="center"/>
          </w:tcPr>
          <w:p w14:paraId="4C4EC49D" w14:textId="77777777" w:rsidR="00960896" w:rsidRPr="007D3401" w:rsidRDefault="008759F0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Helping you be a supervisor</w:t>
            </w:r>
          </w:p>
        </w:tc>
        <w:tc>
          <w:tcPr>
            <w:tcW w:w="2551" w:type="dxa"/>
            <w:vAlign w:val="center"/>
          </w:tcPr>
          <w:p w14:paraId="04D99EB2" w14:textId="77777777" w:rsidR="00960896" w:rsidRPr="007D3401" w:rsidRDefault="008759F0" w:rsidP="008759F0">
            <w:pPr>
              <w:jc w:val="center"/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5</w:t>
            </w:r>
          </w:p>
        </w:tc>
        <w:tc>
          <w:tcPr>
            <w:tcW w:w="6946" w:type="dxa"/>
            <w:vAlign w:val="center"/>
          </w:tcPr>
          <w:p w14:paraId="2BA9B61B" w14:textId="77777777" w:rsidR="00960896" w:rsidRPr="007D3401" w:rsidRDefault="008759F0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Brief review</w:t>
            </w:r>
          </w:p>
        </w:tc>
      </w:tr>
      <w:tr w:rsidR="00960896" w:rsidRPr="007D3401" w14:paraId="4206E65B" w14:textId="77777777" w:rsidTr="007D3401">
        <w:trPr>
          <w:trHeight w:val="381"/>
        </w:trPr>
        <w:tc>
          <w:tcPr>
            <w:tcW w:w="3715" w:type="dxa"/>
            <w:tcBorders>
              <w:bottom w:val="single" w:sz="4" w:space="0" w:color="auto"/>
            </w:tcBorders>
            <w:vAlign w:val="center"/>
          </w:tcPr>
          <w:p w14:paraId="4F692E89" w14:textId="77777777" w:rsidR="00960896" w:rsidRPr="007D3401" w:rsidRDefault="008759F0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  <w:b/>
              </w:rPr>
              <w:t>Exercise:</w:t>
            </w:r>
            <w:r w:rsidRPr="007D3401">
              <w:rPr>
                <w:rFonts w:ascii="Nokia Pure Text Light" w:hAnsi="Nokia Pure Text Light" w:cs="Nokia Pure Text Light"/>
              </w:rPr>
              <w:t xml:space="preserve"> Toolkit review 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112B2EEA" w14:textId="77777777" w:rsidR="00960896" w:rsidRPr="007D3401" w:rsidRDefault="008759F0" w:rsidP="008759F0">
            <w:pPr>
              <w:jc w:val="center"/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60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40B38520" w14:textId="77777777" w:rsidR="00960896" w:rsidRPr="007D3401" w:rsidRDefault="008759F0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Review the toolkit in detail and have a general discussion</w:t>
            </w:r>
          </w:p>
        </w:tc>
      </w:tr>
      <w:tr w:rsidR="00960896" w:rsidRPr="007D3401" w14:paraId="76788683" w14:textId="77777777" w:rsidTr="007D3401">
        <w:trPr>
          <w:trHeight w:val="381"/>
        </w:trPr>
        <w:tc>
          <w:tcPr>
            <w:tcW w:w="3715" w:type="dxa"/>
            <w:vAlign w:val="center"/>
          </w:tcPr>
          <w:p w14:paraId="1DC000B6" w14:textId="77777777" w:rsidR="00960896" w:rsidRPr="007D3401" w:rsidRDefault="008759F0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Being a good supervisor</w:t>
            </w:r>
          </w:p>
        </w:tc>
        <w:tc>
          <w:tcPr>
            <w:tcW w:w="2551" w:type="dxa"/>
            <w:vAlign w:val="center"/>
          </w:tcPr>
          <w:p w14:paraId="69E7FCD0" w14:textId="77777777" w:rsidR="00960896" w:rsidRPr="007D3401" w:rsidRDefault="00960896" w:rsidP="008759F0">
            <w:pPr>
              <w:jc w:val="center"/>
              <w:rPr>
                <w:rFonts w:ascii="Nokia Pure Text Light" w:hAnsi="Nokia Pure Text Light" w:cs="Nokia Pure Text Light"/>
                <w:b/>
              </w:rPr>
            </w:pPr>
          </w:p>
        </w:tc>
        <w:tc>
          <w:tcPr>
            <w:tcW w:w="6946" w:type="dxa"/>
            <w:vAlign w:val="center"/>
          </w:tcPr>
          <w:p w14:paraId="03DAA855" w14:textId="77777777" w:rsidR="00960896" w:rsidRPr="007D3401" w:rsidRDefault="00960896" w:rsidP="008759F0">
            <w:pPr>
              <w:rPr>
                <w:rFonts w:ascii="Nokia Pure Text Light" w:hAnsi="Nokia Pure Text Light" w:cs="Nokia Pure Text Light"/>
              </w:rPr>
            </w:pPr>
          </w:p>
        </w:tc>
      </w:tr>
      <w:tr w:rsidR="008759F0" w:rsidRPr="007D3401" w14:paraId="6500989F" w14:textId="77777777" w:rsidTr="007D3401">
        <w:trPr>
          <w:trHeight w:val="381"/>
        </w:trPr>
        <w:tc>
          <w:tcPr>
            <w:tcW w:w="3715" w:type="dxa"/>
            <w:vAlign w:val="center"/>
          </w:tcPr>
          <w:p w14:paraId="08CD544B" w14:textId="77777777" w:rsidR="008759F0" w:rsidRPr="007D3401" w:rsidRDefault="008759F0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 xml:space="preserve">Test </w:t>
            </w:r>
          </w:p>
        </w:tc>
        <w:tc>
          <w:tcPr>
            <w:tcW w:w="2551" w:type="dxa"/>
            <w:vAlign w:val="center"/>
          </w:tcPr>
          <w:p w14:paraId="482768BC" w14:textId="77777777" w:rsidR="008759F0" w:rsidRPr="007D3401" w:rsidRDefault="008759F0" w:rsidP="008759F0">
            <w:pPr>
              <w:jc w:val="center"/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10</w:t>
            </w:r>
          </w:p>
        </w:tc>
        <w:tc>
          <w:tcPr>
            <w:tcW w:w="6946" w:type="dxa"/>
            <w:vAlign w:val="center"/>
          </w:tcPr>
          <w:p w14:paraId="2AE9C393" w14:textId="77777777" w:rsidR="008759F0" w:rsidRPr="007D3401" w:rsidRDefault="008759F0" w:rsidP="008759F0">
            <w:pPr>
              <w:rPr>
                <w:rFonts w:ascii="Nokia Pure Text Light" w:hAnsi="Nokia Pure Text Light" w:cs="Nokia Pure Text Light"/>
              </w:rPr>
            </w:pPr>
          </w:p>
        </w:tc>
      </w:tr>
      <w:tr w:rsidR="008759F0" w:rsidRPr="007D3401" w14:paraId="69A8A599" w14:textId="77777777" w:rsidTr="007D3401">
        <w:trPr>
          <w:trHeight w:val="381"/>
        </w:trPr>
        <w:tc>
          <w:tcPr>
            <w:tcW w:w="3715" w:type="dxa"/>
            <w:vAlign w:val="center"/>
          </w:tcPr>
          <w:p w14:paraId="62EBEAC5" w14:textId="77777777" w:rsidR="008759F0" w:rsidRPr="007D3401" w:rsidRDefault="008759F0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  <w:b/>
              </w:rPr>
              <w:t>Exercise:</w:t>
            </w:r>
            <w:r w:rsidRPr="007D3401">
              <w:rPr>
                <w:rFonts w:ascii="Nokia Pure Text Light" w:hAnsi="Nokia Pure Text Light" w:cs="Nokia Pure Text Light"/>
              </w:rPr>
              <w:t xml:space="preserve">  Intervene and Coaching</w:t>
            </w:r>
          </w:p>
        </w:tc>
        <w:tc>
          <w:tcPr>
            <w:tcW w:w="2551" w:type="dxa"/>
            <w:vAlign w:val="center"/>
          </w:tcPr>
          <w:p w14:paraId="0F9A6DB2" w14:textId="77777777" w:rsidR="008759F0" w:rsidRPr="007D3401" w:rsidRDefault="008759F0" w:rsidP="008759F0">
            <w:pPr>
              <w:jc w:val="center"/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20</w:t>
            </w:r>
          </w:p>
        </w:tc>
        <w:tc>
          <w:tcPr>
            <w:tcW w:w="6946" w:type="dxa"/>
            <w:vAlign w:val="center"/>
          </w:tcPr>
          <w:p w14:paraId="326F0F3F" w14:textId="77777777" w:rsidR="008759F0" w:rsidRPr="007D3401" w:rsidRDefault="008759F0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Split into small groups – and discuss the situation described and make a decision on how you would handle the situation</w:t>
            </w:r>
          </w:p>
        </w:tc>
      </w:tr>
      <w:tr w:rsidR="008759F0" w:rsidRPr="007D3401" w14:paraId="755E24BB" w14:textId="77777777" w:rsidTr="007D3401">
        <w:trPr>
          <w:trHeight w:val="381"/>
        </w:trPr>
        <w:tc>
          <w:tcPr>
            <w:tcW w:w="3715" w:type="dxa"/>
            <w:vAlign w:val="center"/>
          </w:tcPr>
          <w:p w14:paraId="05E5C3E4" w14:textId="77777777" w:rsidR="008759F0" w:rsidRPr="007D3401" w:rsidRDefault="008759F0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Downside to not supervising effectively</w:t>
            </w:r>
          </w:p>
        </w:tc>
        <w:tc>
          <w:tcPr>
            <w:tcW w:w="2551" w:type="dxa"/>
            <w:vAlign w:val="center"/>
          </w:tcPr>
          <w:p w14:paraId="5A98A51E" w14:textId="77777777" w:rsidR="008759F0" w:rsidRPr="007D3401" w:rsidRDefault="008759F0" w:rsidP="008759F0">
            <w:pPr>
              <w:jc w:val="center"/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5</w:t>
            </w:r>
          </w:p>
        </w:tc>
        <w:tc>
          <w:tcPr>
            <w:tcW w:w="6946" w:type="dxa"/>
            <w:vAlign w:val="center"/>
          </w:tcPr>
          <w:p w14:paraId="2D035EF2" w14:textId="77777777" w:rsidR="008759F0" w:rsidRPr="007D3401" w:rsidRDefault="008759F0" w:rsidP="008759F0">
            <w:pPr>
              <w:rPr>
                <w:rFonts w:ascii="Nokia Pure Text Light" w:hAnsi="Nokia Pure Text Light" w:cs="Nokia Pure Text Light"/>
              </w:rPr>
            </w:pPr>
          </w:p>
        </w:tc>
      </w:tr>
      <w:tr w:rsidR="008759F0" w:rsidRPr="007D3401" w14:paraId="180FFB81" w14:textId="77777777" w:rsidTr="007D3401">
        <w:trPr>
          <w:trHeight w:val="381"/>
        </w:trPr>
        <w:tc>
          <w:tcPr>
            <w:tcW w:w="3715" w:type="dxa"/>
            <w:vAlign w:val="center"/>
          </w:tcPr>
          <w:p w14:paraId="37B40A54" w14:textId="77777777" w:rsidR="008759F0" w:rsidRPr="007D3401" w:rsidRDefault="008759F0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Q&amp;A</w:t>
            </w:r>
          </w:p>
        </w:tc>
        <w:tc>
          <w:tcPr>
            <w:tcW w:w="2551" w:type="dxa"/>
            <w:vAlign w:val="center"/>
          </w:tcPr>
          <w:p w14:paraId="10FCFDAD" w14:textId="77777777" w:rsidR="008759F0" w:rsidRPr="007D3401" w:rsidRDefault="008759F0" w:rsidP="008759F0">
            <w:pPr>
              <w:jc w:val="center"/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10</w:t>
            </w:r>
          </w:p>
        </w:tc>
        <w:tc>
          <w:tcPr>
            <w:tcW w:w="6946" w:type="dxa"/>
            <w:vAlign w:val="center"/>
          </w:tcPr>
          <w:p w14:paraId="549CA26C" w14:textId="77777777" w:rsidR="008759F0" w:rsidRPr="007D3401" w:rsidRDefault="008759F0" w:rsidP="008759F0">
            <w:pPr>
              <w:rPr>
                <w:rFonts w:ascii="Nokia Pure Text Light" w:hAnsi="Nokia Pure Text Light" w:cs="Nokia Pure Text Light"/>
              </w:rPr>
            </w:pPr>
          </w:p>
        </w:tc>
      </w:tr>
      <w:tr w:rsidR="008759F0" w:rsidRPr="007D3401" w14:paraId="4E5B9880" w14:textId="77777777" w:rsidTr="007D3401">
        <w:trPr>
          <w:trHeight w:val="381"/>
        </w:trPr>
        <w:tc>
          <w:tcPr>
            <w:tcW w:w="3715" w:type="dxa"/>
            <w:shd w:val="clear" w:color="auto" w:fill="808080" w:themeFill="background1" w:themeFillShade="80"/>
            <w:vAlign w:val="center"/>
          </w:tcPr>
          <w:p w14:paraId="3830376A" w14:textId="1E078ACF" w:rsidR="008759F0" w:rsidRPr="007D3401" w:rsidRDefault="004C7DCF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lastRenderedPageBreak/>
              <w:t>Executive</w:t>
            </w:r>
            <w:r w:rsidR="00017B12" w:rsidRPr="007D3401">
              <w:rPr>
                <w:rFonts w:ascii="Nokia Pure Text Light" w:hAnsi="Nokia Pure Text Light" w:cs="Nokia Pure Text Light"/>
              </w:rPr>
              <w:t xml:space="preserve"> clip and message </w:t>
            </w:r>
          </w:p>
        </w:tc>
        <w:tc>
          <w:tcPr>
            <w:tcW w:w="2551" w:type="dxa"/>
            <w:shd w:val="clear" w:color="auto" w:fill="808080" w:themeFill="background1" w:themeFillShade="80"/>
            <w:vAlign w:val="center"/>
          </w:tcPr>
          <w:p w14:paraId="2CCAB626" w14:textId="77777777" w:rsidR="008759F0" w:rsidRPr="007D3401" w:rsidRDefault="00017B12" w:rsidP="008759F0">
            <w:pPr>
              <w:jc w:val="center"/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5</w:t>
            </w:r>
          </w:p>
        </w:tc>
        <w:tc>
          <w:tcPr>
            <w:tcW w:w="6946" w:type="dxa"/>
            <w:shd w:val="clear" w:color="auto" w:fill="808080" w:themeFill="background1" w:themeFillShade="80"/>
            <w:vAlign w:val="center"/>
          </w:tcPr>
          <w:p w14:paraId="77BAA512" w14:textId="4CC30796" w:rsidR="008759F0" w:rsidRPr="007D3401" w:rsidRDefault="004C7DCF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TBD</w:t>
            </w:r>
          </w:p>
        </w:tc>
      </w:tr>
      <w:tr w:rsidR="00017B12" w:rsidRPr="007D3401" w14:paraId="3FD48DAB" w14:textId="77777777" w:rsidTr="007D3401">
        <w:trPr>
          <w:trHeight w:val="381"/>
        </w:trPr>
        <w:tc>
          <w:tcPr>
            <w:tcW w:w="3715" w:type="dxa"/>
            <w:tcBorders>
              <w:bottom w:val="single" w:sz="4" w:space="0" w:color="auto"/>
            </w:tcBorders>
            <w:vAlign w:val="center"/>
          </w:tcPr>
          <w:p w14:paraId="2AF6552C" w14:textId="77777777" w:rsidR="00017B12" w:rsidRPr="007D3401" w:rsidRDefault="00017B12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TOTAL TIME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472E3753" w14:textId="77777777" w:rsidR="00017B12" w:rsidRPr="007D3401" w:rsidRDefault="00017B12" w:rsidP="008759F0">
            <w:pPr>
              <w:jc w:val="center"/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270 minutes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530D49C9" w14:textId="77777777" w:rsidR="00017B12" w:rsidRPr="007D3401" w:rsidRDefault="00017B12" w:rsidP="008759F0">
            <w:pPr>
              <w:rPr>
                <w:rFonts w:ascii="Nokia Pure Text Light" w:hAnsi="Nokia Pure Text Light" w:cs="Nokia Pure Text Light"/>
              </w:rPr>
            </w:pPr>
            <w:r w:rsidRPr="007D3401">
              <w:rPr>
                <w:rFonts w:ascii="Nokia Pure Text Light" w:hAnsi="Nokia Pure Text Light" w:cs="Nokia Pure Text Light"/>
              </w:rPr>
              <w:t>4.5 hours</w:t>
            </w:r>
          </w:p>
        </w:tc>
      </w:tr>
    </w:tbl>
    <w:p w14:paraId="584BB74E" w14:textId="77777777" w:rsidR="00AD260C" w:rsidRPr="007D3401" w:rsidRDefault="00AD260C" w:rsidP="00041CCD">
      <w:pPr>
        <w:rPr>
          <w:rFonts w:ascii="Nokia Pure Text Light" w:hAnsi="Nokia Pure Text Light" w:cs="Nokia Pure Text Light"/>
        </w:rPr>
      </w:pPr>
    </w:p>
    <w:p w14:paraId="6BC41189" w14:textId="77777777" w:rsidR="00AD260C" w:rsidRPr="00012776" w:rsidRDefault="00017B12" w:rsidP="00041CCD">
      <w:pPr>
        <w:rPr>
          <w:rFonts w:ascii="Nokia Pure Text Light" w:hAnsi="Nokia Pure Text Light" w:cs="Nokia Pure Text Light"/>
          <w:b/>
          <w:bCs/>
          <w:color w:val="005AFF"/>
        </w:rPr>
      </w:pPr>
      <w:r w:rsidRPr="00012776">
        <w:rPr>
          <w:rFonts w:ascii="Nokia Pure Text Light" w:hAnsi="Nokia Pure Text Light" w:cs="Nokia Pure Text Light"/>
          <w:b/>
          <w:bCs/>
          <w:color w:val="005AFF"/>
        </w:rPr>
        <w:t>NOTES</w:t>
      </w:r>
    </w:p>
    <w:p w14:paraId="5BE1ABAE" w14:textId="77777777" w:rsidR="00AD260C" w:rsidRPr="007D3401" w:rsidRDefault="00AD260C" w:rsidP="00041CCD">
      <w:pPr>
        <w:rPr>
          <w:rFonts w:ascii="Nokia Pure Text Light" w:hAnsi="Nokia Pure Text Light" w:cs="Nokia Pure Text Light"/>
        </w:rPr>
      </w:pPr>
      <w:r w:rsidRPr="007D3401">
        <w:rPr>
          <w:rFonts w:ascii="Nokia Pure Text Light" w:hAnsi="Nokia Pure Text Light" w:cs="Nokia Pure Text Light"/>
        </w:rPr>
        <w:t>Half Day session</w:t>
      </w:r>
    </w:p>
    <w:p w14:paraId="7B84163D" w14:textId="511177D6" w:rsidR="00AD260C" w:rsidRPr="007D3401" w:rsidRDefault="00C5689D" w:rsidP="00041CCD">
      <w:pPr>
        <w:rPr>
          <w:rFonts w:ascii="Nokia Pure Text Light" w:hAnsi="Nokia Pure Text Light" w:cs="Nokia Pure Text Light"/>
        </w:rPr>
      </w:pPr>
      <w:r w:rsidRPr="007D3401">
        <w:rPr>
          <w:rFonts w:ascii="Nokia Pure Text Light" w:hAnsi="Nokia Pure Text Light" w:cs="Nokia Pure Text Light"/>
        </w:rPr>
        <w:t>Who will deliver</w:t>
      </w:r>
      <w:r w:rsidR="00AD260C" w:rsidRPr="007D3401">
        <w:rPr>
          <w:rFonts w:ascii="Nokia Pure Text Light" w:hAnsi="Nokia Pure Text Light" w:cs="Nokia Pure Text Light"/>
        </w:rPr>
        <w:t xml:space="preserve"> the workshop</w:t>
      </w:r>
      <w:r w:rsidR="004A2BCD" w:rsidRPr="007D3401">
        <w:rPr>
          <w:rFonts w:ascii="Nokia Pure Text Light" w:hAnsi="Nokia Pure Text Light" w:cs="Nokia Pure Text Light"/>
        </w:rPr>
        <w:t>?</w:t>
      </w:r>
      <w:r w:rsidR="00AD260C" w:rsidRPr="007D3401">
        <w:rPr>
          <w:rFonts w:ascii="Nokia Pure Text Light" w:hAnsi="Nokia Pure Text Light" w:cs="Nokia Pure Text Light"/>
        </w:rPr>
        <w:t xml:space="preserve"> </w:t>
      </w:r>
      <w:r w:rsidR="00732CA4" w:rsidRPr="007D3401">
        <w:rPr>
          <w:rFonts w:ascii="Nokia Pure Text Light" w:hAnsi="Nokia Pure Text Light" w:cs="Nokia Pure Text Light"/>
        </w:rPr>
        <w:t>P</w:t>
      </w:r>
      <w:r w:rsidR="00012776">
        <w:rPr>
          <w:rFonts w:ascii="Nokia Pure Text Light" w:hAnsi="Nokia Pure Text Light" w:cs="Nokia Pure Text Light"/>
        </w:rPr>
        <w:t>S&amp;</w:t>
      </w:r>
      <w:r w:rsidR="00732CA4" w:rsidRPr="007D3401">
        <w:rPr>
          <w:rFonts w:ascii="Nokia Pure Text Light" w:hAnsi="Nokia Pure Text Light" w:cs="Nokia Pure Text Light"/>
        </w:rPr>
        <w:t>S</w:t>
      </w:r>
      <w:r w:rsidR="00AD260C" w:rsidRPr="007D3401">
        <w:rPr>
          <w:rFonts w:ascii="Nokia Pure Text Light" w:hAnsi="Nokia Pure Text Light" w:cs="Nokia Pure Text Light"/>
        </w:rPr>
        <w:t xml:space="preserve">/ H&amp;S in Markets </w:t>
      </w:r>
      <w:r w:rsidR="00732CA4" w:rsidRPr="007D3401">
        <w:rPr>
          <w:rFonts w:ascii="Nokia Pure Text Light" w:hAnsi="Nokia Pure Text Light" w:cs="Nokia Pure Text Light"/>
        </w:rPr>
        <w:t>and Suppliers H&amp;S</w:t>
      </w:r>
      <w:r w:rsidR="004A2BCD" w:rsidRPr="007D3401">
        <w:rPr>
          <w:rFonts w:ascii="Nokia Pure Text Light" w:hAnsi="Nokia Pure Text Light" w:cs="Nokia Pure Text Light"/>
        </w:rPr>
        <w:t>.</w:t>
      </w:r>
    </w:p>
    <w:p w14:paraId="15560ECF" w14:textId="5F21A6E5" w:rsidR="00AD260C" w:rsidRPr="007D3401" w:rsidRDefault="00AD260C" w:rsidP="00041CCD">
      <w:pPr>
        <w:rPr>
          <w:rFonts w:ascii="Nokia Pure Text Light" w:hAnsi="Nokia Pure Text Light" w:cs="Nokia Pure Text Light"/>
        </w:rPr>
      </w:pPr>
      <w:r w:rsidRPr="007D3401">
        <w:rPr>
          <w:rFonts w:ascii="Nokia Pure Text Light" w:hAnsi="Nokia Pure Text Light" w:cs="Nokia Pure Text Light"/>
        </w:rPr>
        <w:t>When is</w:t>
      </w:r>
      <w:r w:rsidR="009902D3" w:rsidRPr="007D3401">
        <w:rPr>
          <w:rFonts w:ascii="Nokia Pure Text Light" w:hAnsi="Nokia Pure Text Light" w:cs="Nokia Pure Text Light"/>
        </w:rPr>
        <w:t xml:space="preserve"> the</w:t>
      </w:r>
      <w:r w:rsidRPr="007D3401">
        <w:rPr>
          <w:rFonts w:ascii="Nokia Pure Text Light" w:hAnsi="Nokia Pure Text Light" w:cs="Nokia Pure Text Light"/>
        </w:rPr>
        <w:t xml:space="preserve"> Workshop </w:t>
      </w:r>
      <w:r w:rsidR="009902D3" w:rsidRPr="007D3401">
        <w:rPr>
          <w:rFonts w:ascii="Nokia Pure Text Light" w:hAnsi="Nokia Pure Text Light" w:cs="Nokia Pure Text Light"/>
        </w:rPr>
        <w:t>should be delivered</w:t>
      </w:r>
      <w:r w:rsidR="004A2BCD" w:rsidRPr="007D3401">
        <w:rPr>
          <w:rFonts w:ascii="Nokia Pure Text Light" w:hAnsi="Nokia Pure Text Light" w:cs="Nokia Pure Text Light"/>
        </w:rPr>
        <w:t>?</w:t>
      </w:r>
      <w:r w:rsidR="009902D3" w:rsidRPr="007D3401">
        <w:rPr>
          <w:rFonts w:ascii="Nokia Pure Text Light" w:hAnsi="Nokia Pure Text Light" w:cs="Nokia Pure Text Light"/>
        </w:rPr>
        <w:t xml:space="preserve">  </w:t>
      </w:r>
      <w:r w:rsidR="009C1418" w:rsidRPr="007D3401">
        <w:rPr>
          <w:rFonts w:ascii="Nokia Pure Text Light" w:hAnsi="Nokia Pure Text Light" w:cs="Nokia Pure Text Light"/>
        </w:rPr>
        <w:t>New joiners and annually.</w:t>
      </w:r>
    </w:p>
    <w:p w14:paraId="2182DD5D" w14:textId="7B4602E2" w:rsidR="00AD260C" w:rsidRPr="007D3401" w:rsidRDefault="00AD260C" w:rsidP="00041CCD">
      <w:pPr>
        <w:rPr>
          <w:rFonts w:ascii="Nokia Pure Text Light" w:hAnsi="Nokia Pure Text Light" w:cs="Nokia Pure Text Light"/>
        </w:rPr>
      </w:pPr>
      <w:r w:rsidRPr="007D3401">
        <w:rPr>
          <w:rFonts w:ascii="Nokia Pure Text Light" w:hAnsi="Nokia Pure Text Light" w:cs="Nokia Pure Text Light"/>
        </w:rPr>
        <w:t>Where should it be delivered</w:t>
      </w:r>
      <w:r w:rsidR="004A2BCD" w:rsidRPr="007D3401">
        <w:rPr>
          <w:rFonts w:ascii="Nokia Pure Text Light" w:hAnsi="Nokia Pure Text Light" w:cs="Nokia Pure Text Light"/>
        </w:rPr>
        <w:t>?</w:t>
      </w:r>
      <w:r w:rsidRPr="007D3401">
        <w:rPr>
          <w:rFonts w:ascii="Nokia Pure Text Light" w:hAnsi="Nokia Pure Text Light" w:cs="Nokia Pure Text Light"/>
        </w:rPr>
        <w:t xml:space="preserve"> Nokia </w:t>
      </w:r>
      <w:r w:rsidR="004A2BCD" w:rsidRPr="007D3401">
        <w:rPr>
          <w:rFonts w:ascii="Nokia Pure Text Light" w:hAnsi="Nokia Pure Text Light" w:cs="Nokia Pure Text Light"/>
        </w:rPr>
        <w:t>and supplier premises.</w:t>
      </w:r>
    </w:p>
    <w:p w14:paraId="3472FB2C" w14:textId="47348C55" w:rsidR="00AD260C" w:rsidRPr="007D3401" w:rsidRDefault="00AD260C" w:rsidP="00041CCD">
      <w:pPr>
        <w:rPr>
          <w:rFonts w:ascii="Nokia Pure Text Light" w:hAnsi="Nokia Pure Text Light" w:cs="Nokia Pure Text Light"/>
        </w:rPr>
      </w:pPr>
      <w:r w:rsidRPr="007D3401">
        <w:rPr>
          <w:rFonts w:ascii="Nokia Pure Text Light" w:hAnsi="Nokia Pure Text Light" w:cs="Nokia Pure Text Light"/>
        </w:rPr>
        <w:t xml:space="preserve">Who are the target audience for the </w:t>
      </w:r>
      <w:r w:rsidR="00960896" w:rsidRPr="007D3401">
        <w:rPr>
          <w:rFonts w:ascii="Nokia Pure Text Light" w:hAnsi="Nokia Pure Text Light" w:cs="Nokia Pure Text Light"/>
        </w:rPr>
        <w:t>workshop</w:t>
      </w:r>
      <w:r w:rsidR="00894DEC" w:rsidRPr="007D3401">
        <w:rPr>
          <w:rFonts w:ascii="Nokia Pure Text Light" w:hAnsi="Nokia Pure Text Light" w:cs="Nokia Pure Text Light"/>
        </w:rPr>
        <w:t>s</w:t>
      </w:r>
      <w:r w:rsidR="00960896" w:rsidRPr="007D3401">
        <w:rPr>
          <w:rFonts w:ascii="Nokia Pure Text Light" w:hAnsi="Nokia Pure Text Light" w:cs="Nokia Pure Text Light"/>
        </w:rPr>
        <w:t>?</w:t>
      </w:r>
      <w:r w:rsidRPr="007D3401">
        <w:rPr>
          <w:rFonts w:ascii="Nokia Pure Text Light" w:hAnsi="Nokia Pure Text Light" w:cs="Nokia Pure Text Light"/>
        </w:rPr>
        <w:t xml:space="preserve"> </w:t>
      </w:r>
    </w:p>
    <w:p w14:paraId="3A1A9E47" w14:textId="77777777" w:rsidR="00AD260C" w:rsidRPr="007D3401" w:rsidRDefault="00960896" w:rsidP="00AD260C">
      <w:pPr>
        <w:pStyle w:val="ListParagraph"/>
        <w:numPr>
          <w:ilvl w:val="0"/>
          <w:numId w:val="1"/>
        </w:numPr>
        <w:rPr>
          <w:rFonts w:ascii="Nokia Pure Text Light" w:hAnsi="Nokia Pure Text Light" w:cs="Nokia Pure Text Light"/>
        </w:rPr>
      </w:pPr>
      <w:r w:rsidRPr="007D3401">
        <w:rPr>
          <w:rFonts w:ascii="Nokia Pure Text Light" w:hAnsi="Nokia Pure Text Light" w:cs="Nokia Pure Text Light"/>
        </w:rPr>
        <w:t>Nokia Internal - HSE personnel</w:t>
      </w:r>
    </w:p>
    <w:p w14:paraId="2A36D4B9" w14:textId="0CD01385" w:rsidR="00960896" w:rsidRPr="007D3401" w:rsidRDefault="00960896" w:rsidP="00AD260C">
      <w:pPr>
        <w:pStyle w:val="ListParagraph"/>
        <w:numPr>
          <w:ilvl w:val="0"/>
          <w:numId w:val="1"/>
        </w:numPr>
        <w:rPr>
          <w:rFonts w:ascii="Nokia Pure Text Light" w:hAnsi="Nokia Pure Text Light" w:cs="Nokia Pure Text Light"/>
        </w:rPr>
      </w:pPr>
      <w:r w:rsidRPr="007D3401">
        <w:rPr>
          <w:rFonts w:ascii="Nokia Pure Text Light" w:hAnsi="Nokia Pure Text Light" w:cs="Nokia Pure Text Light"/>
        </w:rPr>
        <w:t>Nokia Internal –</w:t>
      </w:r>
      <w:r w:rsidR="009C1418" w:rsidRPr="007D3401">
        <w:rPr>
          <w:rFonts w:ascii="Nokia Pure Text Light" w:hAnsi="Nokia Pure Text Light" w:cs="Nokia Pure Text Light"/>
        </w:rPr>
        <w:t xml:space="preserve"> </w:t>
      </w:r>
      <w:r w:rsidRPr="007D3401">
        <w:rPr>
          <w:rFonts w:ascii="Nokia Pure Text Light" w:hAnsi="Nokia Pure Text Light" w:cs="Nokia Pure Text Light"/>
        </w:rPr>
        <w:t>Anyone in supervisory role</w:t>
      </w:r>
      <w:r w:rsidR="001C1E25" w:rsidRPr="007D3401">
        <w:rPr>
          <w:rFonts w:ascii="Nokia Pure Text Light" w:hAnsi="Nokia Pure Text Light" w:cs="Nokia Pure Text Light"/>
        </w:rPr>
        <w:t xml:space="preserve"> for the project</w:t>
      </w:r>
    </w:p>
    <w:p w14:paraId="25898E90" w14:textId="53BA400E" w:rsidR="001C1E25" w:rsidRPr="007D3401" w:rsidRDefault="001C1E25" w:rsidP="00AD260C">
      <w:pPr>
        <w:pStyle w:val="ListParagraph"/>
        <w:numPr>
          <w:ilvl w:val="0"/>
          <w:numId w:val="1"/>
        </w:numPr>
        <w:rPr>
          <w:rFonts w:ascii="Nokia Pure Text Light" w:hAnsi="Nokia Pure Text Light" w:cs="Nokia Pure Text Light"/>
        </w:rPr>
      </w:pPr>
      <w:r w:rsidRPr="007D3401">
        <w:rPr>
          <w:rFonts w:ascii="Nokia Pure Text Light" w:hAnsi="Nokia Pure Text Light" w:cs="Nokia Pure Text Light"/>
        </w:rPr>
        <w:t xml:space="preserve">Nokia Internal </w:t>
      </w:r>
      <w:r w:rsidR="00894DEC" w:rsidRPr="007D3401">
        <w:rPr>
          <w:rFonts w:ascii="Nokia Pure Text Light" w:hAnsi="Nokia Pure Text Light" w:cs="Nokia Pure Text Light"/>
        </w:rPr>
        <w:t>–</w:t>
      </w:r>
      <w:r w:rsidRPr="007D3401">
        <w:rPr>
          <w:rFonts w:ascii="Nokia Pure Text Light" w:hAnsi="Nokia Pure Text Light" w:cs="Nokia Pure Text Light"/>
        </w:rPr>
        <w:t xml:space="preserve"> </w:t>
      </w:r>
      <w:r w:rsidR="00894DEC" w:rsidRPr="007D3401">
        <w:rPr>
          <w:rFonts w:ascii="Nokia Pure Text Light" w:hAnsi="Nokia Pure Text Light" w:cs="Nokia Pure Text Light"/>
        </w:rPr>
        <w:t>Project/ Delivery managers</w:t>
      </w:r>
    </w:p>
    <w:p w14:paraId="148B8943" w14:textId="64BAEC84" w:rsidR="00AD260C" w:rsidRPr="007D3401" w:rsidRDefault="00960896" w:rsidP="00AD260C">
      <w:pPr>
        <w:pStyle w:val="ListParagraph"/>
        <w:numPr>
          <w:ilvl w:val="0"/>
          <w:numId w:val="1"/>
        </w:numPr>
        <w:rPr>
          <w:rFonts w:ascii="Nokia Pure Text Light" w:hAnsi="Nokia Pure Text Light" w:cs="Nokia Pure Text Light"/>
        </w:rPr>
      </w:pPr>
      <w:r w:rsidRPr="007D3401">
        <w:rPr>
          <w:rFonts w:ascii="Nokia Pure Text Light" w:hAnsi="Nokia Pure Text Light" w:cs="Nokia Pure Text Light"/>
        </w:rPr>
        <w:t>Subc</w:t>
      </w:r>
      <w:r w:rsidR="00AD260C" w:rsidRPr="007D3401">
        <w:rPr>
          <w:rFonts w:ascii="Nokia Pure Text Light" w:hAnsi="Nokia Pure Text Light" w:cs="Nokia Pure Text Light"/>
        </w:rPr>
        <w:t>ontractor</w:t>
      </w:r>
      <w:r w:rsidR="009C1418" w:rsidRPr="007D3401">
        <w:rPr>
          <w:rFonts w:ascii="Nokia Pure Text Light" w:hAnsi="Nokia Pure Text Light" w:cs="Nokia Pure Text Light"/>
        </w:rPr>
        <w:t>/ Suppliers</w:t>
      </w:r>
      <w:r w:rsidR="00AD260C" w:rsidRPr="007D3401">
        <w:rPr>
          <w:rFonts w:ascii="Nokia Pure Text Light" w:hAnsi="Nokia Pure Text Light" w:cs="Nokia Pure Text Light"/>
        </w:rPr>
        <w:t xml:space="preserve"> – H&amp;S Personnel</w:t>
      </w:r>
    </w:p>
    <w:p w14:paraId="7726DEE7" w14:textId="16DA1863" w:rsidR="00894DEC" w:rsidRPr="007D3401" w:rsidRDefault="00894DEC" w:rsidP="00894DEC">
      <w:pPr>
        <w:pStyle w:val="ListParagraph"/>
        <w:numPr>
          <w:ilvl w:val="0"/>
          <w:numId w:val="1"/>
        </w:numPr>
        <w:rPr>
          <w:rFonts w:ascii="Nokia Pure Text Light" w:hAnsi="Nokia Pure Text Light" w:cs="Nokia Pure Text Light"/>
        </w:rPr>
      </w:pPr>
      <w:r w:rsidRPr="007D3401">
        <w:rPr>
          <w:rFonts w:ascii="Nokia Pure Text Light" w:hAnsi="Nokia Pure Text Light" w:cs="Nokia Pure Text Light"/>
        </w:rPr>
        <w:t>Subcontractor/ Suppliers – Anyone in supervisory role for the project, specifically team supervisors and senior team members</w:t>
      </w:r>
    </w:p>
    <w:p w14:paraId="481D90D4" w14:textId="136CD7D1" w:rsidR="00AD260C" w:rsidRPr="007D3401" w:rsidRDefault="00960896" w:rsidP="00AD260C">
      <w:pPr>
        <w:pStyle w:val="ListParagraph"/>
        <w:numPr>
          <w:ilvl w:val="0"/>
          <w:numId w:val="1"/>
        </w:numPr>
        <w:rPr>
          <w:rFonts w:ascii="Nokia Pure Text Light" w:hAnsi="Nokia Pure Text Light" w:cs="Nokia Pure Text Light"/>
        </w:rPr>
      </w:pPr>
      <w:r w:rsidRPr="007D3401">
        <w:rPr>
          <w:rFonts w:ascii="Nokia Pure Text Light" w:hAnsi="Nokia Pure Text Light" w:cs="Nokia Pure Text Light"/>
        </w:rPr>
        <w:t>Subc</w:t>
      </w:r>
      <w:r w:rsidR="00AD260C" w:rsidRPr="007D3401">
        <w:rPr>
          <w:rFonts w:ascii="Nokia Pure Text Light" w:hAnsi="Nokia Pure Text Light" w:cs="Nokia Pure Text Light"/>
        </w:rPr>
        <w:t>ontractor</w:t>
      </w:r>
      <w:r w:rsidR="009C1418" w:rsidRPr="007D3401">
        <w:rPr>
          <w:rFonts w:ascii="Nokia Pure Text Light" w:hAnsi="Nokia Pure Text Light" w:cs="Nokia Pure Text Light"/>
        </w:rPr>
        <w:t>/ Suppliers</w:t>
      </w:r>
      <w:r w:rsidR="00AD260C" w:rsidRPr="007D3401">
        <w:rPr>
          <w:rFonts w:ascii="Nokia Pure Text Light" w:hAnsi="Nokia Pure Text Light" w:cs="Nokia Pure Text Light"/>
        </w:rPr>
        <w:t xml:space="preserve"> – Project/</w:t>
      </w:r>
      <w:r w:rsidR="00894DEC" w:rsidRPr="007D3401">
        <w:rPr>
          <w:rFonts w:ascii="Nokia Pure Text Light" w:hAnsi="Nokia Pure Text Light" w:cs="Nokia Pure Text Light"/>
        </w:rPr>
        <w:t xml:space="preserve"> D</w:t>
      </w:r>
      <w:r w:rsidR="00AD260C" w:rsidRPr="007D3401">
        <w:rPr>
          <w:rFonts w:ascii="Nokia Pure Text Light" w:hAnsi="Nokia Pure Text Light" w:cs="Nokia Pure Text Light"/>
        </w:rPr>
        <w:t>elivery managers</w:t>
      </w:r>
    </w:p>
    <w:p w14:paraId="51A02A4B" w14:textId="6699B0CB" w:rsidR="000C1F72" w:rsidRPr="007D3401" w:rsidRDefault="000C1F72" w:rsidP="000C1F72">
      <w:pPr>
        <w:rPr>
          <w:rFonts w:ascii="Nokia Pure Text Light" w:hAnsi="Nokia Pure Text Light" w:cs="Nokia Pure Text Light"/>
        </w:rPr>
      </w:pPr>
      <w:r w:rsidRPr="007D3401">
        <w:rPr>
          <w:rFonts w:ascii="Nokia Pure Text Light" w:hAnsi="Nokia Pure Text Light" w:cs="Nokia Pure Text Light"/>
        </w:rPr>
        <w:t xml:space="preserve">For field teams, every team has </w:t>
      </w:r>
      <w:r w:rsidR="008856D6" w:rsidRPr="007D3401">
        <w:rPr>
          <w:rFonts w:ascii="Nokia Pure Text Light" w:hAnsi="Nokia Pure Text Light" w:cs="Nokia Pure Text Light"/>
        </w:rPr>
        <w:t xml:space="preserve">a person in charge, this person must receive Nokia </w:t>
      </w:r>
      <w:r w:rsidR="00CB3515" w:rsidRPr="007D3401">
        <w:rPr>
          <w:rFonts w:ascii="Nokia Pure Text Light" w:hAnsi="Nokia Pure Text Light" w:cs="Nokia Pure Text Light"/>
        </w:rPr>
        <w:t>Supervisor</w:t>
      </w:r>
      <w:r w:rsidR="008856D6" w:rsidRPr="007D3401">
        <w:rPr>
          <w:rFonts w:ascii="Nokia Pure Text Light" w:hAnsi="Nokia Pure Text Light" w:cs="Nokia Pure Text Light"/>
        </w:rPr>
        <w:t xml:space="preserve"> Training</w:t>
      </w:r>
      <w:r w:rsidR="00CB3515" w:rsidRPr="007D3401">
        <w:rPr>
          <w:rFonts w:ascii="Nokia Pure Text Light" w:hAnsi="Nokia Pure Text Light" w:cs="Nokia Pure Text Light"/>
        </w:rPr>
        <w:t>.</w:t>
      </w:r>
    </w:p>
    <w:p w14:paraId="3149E56A" w14:textId="77777777" w:rsidR="00AD260C" w:rsidRPr="007D3401" w:rsidRDefault="00AD260C" w:rsidP="00041CCD">
      <w:pPr>
        <w:rPr>
          <w:rFonts w:ascii="Nokia Pure Text Light" w:hAnsi="Nokia Pure Text Light" w:cs="Nokia Pure Text Light"/>
        </w:rPr>
      </w:pPr>
    </w:p>
    <w:p w14:paraId="7AF2E986" w14:textId="77777777" w:rsidR="00AD260C" w:rsidRPr="007D3401" w:rsidRDefault="00AD260C" w:rsidP="00041CCD">
      <w:pPr>
        <w:rPr>
          <w:rFonts w:ascii="Nokia Pure Text Light" w:hAnsi="Nokia Pure Text Light" w:cs="Nokia Pure Text Light"/>
        </w:rPr>
      </w:pPr>
    </w:p>
    <w:sectPr w:rsidR="00AD260C" w:rsidRPr="007D3401" w:rsidSect="00D15FAD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0E913" w14:textId="77777777" w:rsidR="00F4122B" w:rsidRDefault="00F4122B" w:rsidP="00F4122B">
      <w:pPr>
        <w:spacing w:after="0" w:line="240" w:lineRule="auto"/>
      </w:pPr>
      <w:r>
        <w:separator/>
      </w:r>
    </w:p>
  </w:endnote>
  <w:endnote w:type="continuationSeparator" w:id="0">
    <w:p w14:paraId="09C21887" w14:textId="77777777" w:rsidR="00F4122B" w:rsidRDefault="00F4122B" w:rsidP="00F41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kia Pure Text Light">
    <w:panose1 w:val="020B0304040602060303"/>
    <w:charset w:val="00"/>
    <w:family w:val="swiss"/>
    <w:pitch w:val="variable"/>
    <w:sig w:usb0="A00002FF" w:usb1="700078FB" w:usb2="0001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D5A0F" w14:textId="77777777" w:rsidR="00F4122B" w:rsidRDefault="00F4122B" w:rsidP="00F4122B">
      <w:pPr>
        <w:spacing w:after="0" w:line="240" w:lineRule="auto"/>
      </w:pPr>
      <w:r>
        <w:separator/>
      </w:r>
    </w:p>
  </w:footnote>
  <w:footnote w:type="continuationSeparator" w:id="0">
    <w:p w14:paraId="654F4684" w14:textId="77777777" w:rsidR="00F4122B" w:rsidRDefault="00F4122B" w:rsidP="00F412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7196E"/>
    <w:multiLevelType w:val="hybridMultilevel"/>
    <w:tmpl w:val="A6827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6E4569"/>
    <w:multiLevelType w:val="hybridMultilevel"/>
    <w:tmpl w:val="449C7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9662407">
    <w:abstractNumId w:val="1"/>
  </w:num>
  <w:num w:numId="2" w16cid:durableId="1817142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BF0"/>
    <w:rsid w:val="00010DAF"/>
    <w:rsid w:val="00012776"/>
    <w:rsid w:val="00017B12"/>
    <w:rsid w:val="00020866"/>
    <w:rsid w:val="00032BF0"/>
    <w:rsid w:val="000353BC"/>
    <w:rsid w:val="00041BA8"/>
    <w:rsid w:val="00041CCD"/>
    <w:rsid w:val="00045FC1"/>
    <w:rsid w:val="00053228"/>
    <w:rsid w:val="00062BC5"/>
    <w:rsid w:val="000640BA"/>
    <w:rsid w:val="000817A6"/>
    <w:rsid w:val="000864A5"/>
    <w:rsid w:val="000963D8"/>
    <w:rsid w:val="000A154F"/>
    <w:rsid w:val="000A74B6"/>
    <w:rsid w:val="000C1F72"/>
    <w:rsid w:val="000C691D"/>
    <w:rsid w:val="000D74B7"/>
    <w:rsid w:val="000F1FE7"/>
    <w:rsid w:val="000F35F5"/>
    <w:rsid w:val="0010002E"/>
    <w:rsid w:val="00112EBD"/>
    <w:rsid w:val="001170A7"/>
    <w:rsid w:val="00117331"/>
    <w:rsid w:val="00146110"/>
    <w:rsid w:val="00171E54"/>
    <w:rsid w:val="0019736A"/>
    <w:rsid w:val="001A73F8"/>
    <w:rsid w:val="001A76E5"/>
    <w:rsid w:val="001C1E25"/>
    <w:rsid w:val="001E4126"/>
    <w:rsid w:val="001F17B5"/>
    <w:rsid w:val="00200B74"/>
    <w:rsid w:val="00201959"/>
    <w:rsid w:val="00203C81"/>
    <w:rsid w:val="002100E5"/>
    <w:rsid w:val="00226E85"/>
    <w:rsid w:val="00235D63"/>
    <w:rsid w:val="00252B7A"/>
    <w:rsid w:val="0027386D"/>
    <w:rsid w:val="002877FF"/>
    <w:rsid w:val="00296AE6"/>
    <w:rsid w:val="002B6797"/>
    <w:rsid w:val="002D134A"/>
    <w:rsid w:val="002D1363"/>
    <w:rsid w:val="002E531A"/>
    <w:rsid w:val="00311279"/>
    <w:rsid w:val="00324847"/>
    <w:rsid w:val="00334EA1"/>
    <w:rsid w:val="0033662A"/>
    <w:rsid w:val="00355A95"/>
    <w:rsid w:val="00367B37"/>
    <w:rsid w:val="003712E6"/>
    <w:rsid w:val="00373C5A"/>
    <w:rsid w:val="0038349F"/>
    <w:rsid w:val="0039613B"/>
    <w:rsid w:val="003B1A1A"/>
    <w:rsid w:val="003B384D"/>
    <w:rsid w:val="003B42B7"/>
    <w:rsid w:val="003B69C6"/>
    <w:rsid w:val="003F02E5"/>
    <w:rsid w:val="003F1168"/>
    <w:rsid w:val="003F721C"/>
    <w:rsid w:val="00421289"/>
    <w:rsid w:val="00436C01"/>
    <w:rsid w:val="00442DFD"/>
    <w:rsid w:val="00450262"/>
    <w:rsid w:val="00457670"/>
    <w:rsid w:val="004674D7"/>
    <w:rsid w:val="00474504"/>
    <w:rsid w:val="00486123"/>
    <w:rsid w:val="00493331"/>
    <w:rsid w:val="004A2035"/>
    <w:rsid w:val="004A2BCD"/>
    <w:rsid w:val="004A374B"/>
    <w:rsid w:val="004B5D90"/>
    <w:rsid w:val="004C3044"/>
    <w:rsid w:val="004C7DCF"/>
    <w:rsid w:val="004D363E"/>
    <w:rsid w:val="004D59A9"/>
    <w:rsid w:val="004E79E4"/>
    <w:rsid w:val="004F7CBC"/>
    <w:rsid w:val="005177E2"/>
    <w:rsid w:val="00523728"/>
    <w:rsid w:val="00524AAE"/>
    <w:rsid w:val="00524DAB"/>
    <w:rsid w:val="0054382F"/>
    <w:rsid w:val="0055471C"/>
    <w:rsid w:val="00561311"/>
    <w:rsid w:val="005677B7"/>
    <w:rsid w:val="005711BD"/>
    <w:rsid w:val="0057662C"/>
    <w:rsid w:val="00582F5C"/>
    <w:rsid w:val="00584945"/>
    <w:rsid w:val="005C3511"/>
    <w:rsid w:val="005C5FFF"/>
    <w:rsid w:val="005D5000"/>
    <w:rsid w:val="005D61C0"/>
    <w:rsid w:val="00604E39"/>
    <w:rsid w:val="0062389E"/>
    <w:rsid w:val="00627FED"/>
    <w:rsid w:val="006407D0"/>
    <w:rsid w:val="00674AE2"/>
    <w:rsid w:val="006924CF"/>
    <w:rsid w:val="006B2B9A"/>
    <w:rsid w:val="006B4E79"/>
    <w:rsid w:val="006B7337"/>
    <w:rsid w:val="006D0C97"/>
    <w:rsid w:val="006D17AE"/>
    <w:rsid w:val="006F4E36"/>
    <w:rsid w:val="006F5B0F"/>
    <w:rsid w:val="007148DC"/>
    <w:rsid w:val="007219D9"/>
    <w:rsid w:val="007251C7"/>
    <w:rsid w:val="0073076C"/>
    <w:rsid w:val="00730FB0"/>
    <w:rsid w:val="00732CA4"/>
    <w:rsid w:val="00740822"/>
    <w:rsid w:val="00756D0A"/>
    <w:rsid w:val="00762D9F"/>
    <w:rsid w:val="00775EFD"/>
    <w:rsid w:val="00781085"/>
    <w:rsid w:val="00786385"/>
    <w:rsid w:val="00787FB0"/>
    <w:rsid w:val="00793FAA"/>
    <w:rsid w:val="00795E71"/>
    <w:rsid w:val="007A15C2"/>
    <w:rsid w:val="007A6384"/>
    <w:rsid w:val="007C446B"/>
    <w:rsid w:val="007D3401"/>
    <w:rsid w:val="007E251A"/>
    <w:rsid w:val="00835576"/>
    <w:rsid w:val="0084491C"/>
    <w:rsid w:val="00861D13"/>
    <w:rsid w:val="00862EB0"/>
    <w:rsid w:val="008636E4"/>
    <w:rsid w:val="00863F80"/>
    <w:rsid w:val="00866726"/>
    <w:rsid w:val="008759F0"/>
    <w:rsid w:val="008856D6"/>
    <w:rsid w:val="008862EC"/>
    <w:rsid w:val="00887791"/>
    <w:rsid w:val="00887EF2"/>
    <w:rsid w:val="008912DC"/>
    <w:rsid w:val="00894219"/>
    <w:rsid w:val="00894DEC"/>
    <w:rsid w:val="00895200"/>
    <w:rsid w:val="008C4183"/>
    <w:rsid w:val="008D524B"/>
    <w:rsid w:val="008F569D"/>
    <w:rsid w:val="008F651F"/>
    <w:rsid w:val="008F6CA8"/>
    <w:rsid w:val="00911D60"/>
    <w:rsid w:val="00922337"/>
    <w:rsid w:val="009228FB"/>
    <w:rsid w:val="00925035"/>
    <w:rsid w:val="00946FF0"/>
    <w:rsid w:val="00952BEB"/>
    <w:rsid w:val="00960896"/>
    <w:rsid w:val="00974467"/>
    <w:rsid w:val="00987AF1"/>
    <w:rsid w:val="009902D3"/>
    <w:rsid w:val="009A1F26"/>
    <w:rsid w:val="009C1418"/>
    <w:rsid w:val="009D01F0"/>
    <w:rsid w:val="009D1AE1"/>
    <w:rsid w:val="009D2AE5"/>
    <w:rsid w:val="009D3AC7"/>
    <w:rsid w:val="009D4CA3"/>
    <w:rsid w:val="009E6ABF"/>
    <w:rsid w:val="00A122ED"/>
    <w:rsid w:val="00A13702"/>
    <w:rsid w:val="00A164C8"/>
    <w:rsid w:val="00A2235C"/>
    <w:rsid w:val="00A300C2"/>
    <w:rsid w:val="00A33D05"/>
    <w:rsid w:val="00A41F58"/>
    <w:rsid w:val="00A85A17"/>
    <w:rsid w:val="00A91608"/>
    <w:rsid w:val="00AA1A9E"/>
    <w:rsid w:val="00AB636D"/>
    <w:rsid w:val="00AC4D97"/>
    <w:rsid w:val="00AD260C"/>
    <w:rsid w:val="00AE40A9"/>
    <w:rsid w:val="00AE5562"/>
    <w:rsid w:val="00AF0FF8"/>
    <w:rsid w:val="00B05B56"/>
    <w:rsid w:val="00B30216"/>
    <w:rsid w:val="00B3046E"/>
    <w:rsid w:val="00B91F32"/>
    <w:rsid w:val="00B946E7"/>
    <w:rsid w:val="00B95ACD"/>
    <w:rsid w:val="00B9605C"/>
    <w:rsid w:val="00B96D7C"/>
    <w:rsid w:val="00B97C10"/>
    <w:rsid w:val="00BB649C"/>
    <w:rsid w:val="00BD0F06"/>
    <w:rsid w:val="00BE4F9B"/>
    <w:rsid w:val="00BF5890"/>
    <w:rsid w:val="00C200EB"/>
    <w:rsid w:val="00C222BC"/>
    <w:rsid w:val="00C3651A"/>
    <w:rsid w:val="00C51A44"/>
    <w:rsid w:val="00C55054"/>
    <w:rsid w:val="00C5689D"/>
    <w:rsid w:val="00C76652"/>
    <w:rsid w:val="00CA1FDF"/>
    <w:rsid w:val="00CB3515"/>
    <w:rsid w:val="00CB4854"/>
    <w:rsid w:val="00CD54D5"/>
    <w:rsid w:val="00D131E9"/>
    <w:rsid w:val="00D13FC9"/>
    <w:rsid w:val="00D15FAD"/>
    <w:rsid w:val="00D32276"/>
    <w:rsid w:val="00D477C3"/>
    <w:rsid w:val="00D86836"/>
    <w:rsid w:val="00D97905"/>
    <w:rsid w:val="00DA4A85"/>
    <w:rsid w:val="00DA4DF8"/>
    <w:rsid w:val="00DB4C98"/>
    <w:rsid w:val="00DC20E7"/>
    <w:rsid w:val="00DF1849"/>
    <w:rsid w:val="00DF36C3"/>
    <w:rsid w:val="00E02C3D"/>
    <w:rsid w:val="00E11E97"/>
    <w:rsid w:val="00E15C3B"/>
    <w:rsid w:val="00E43501"/>
    <w:rsid w:val="00E44530"/>
    <w:rsid w:val="00E5111A"/>
    <w:rsid w:val="00E93BD2"/>
    <w:rsid w:val="00EC13F5"/>
    <w:rsid w:val="00EF6385"/>
    <w:rsid w:val="00F1629C"/>
    <w:rsid w:val="00F177BD"/>
    <w:rsid w:val="00F36470"/>
    <w:rsid w:val="00F4122B"/>
    <w:rsid w:val="00F7043C"/>
    <w:rsid w:val="00F71409"/>
    <w:rsid w:val="00F74689"/>
    <w:rsid w:val="00F83740"/>
    <w:rsid w:val="00F87092"/>
    <w:rsid w:val="00F87523"/>
    <w:rsid w:val="00F9112B"/>
    <w:rsid w:val="00FB0209"/>
    <w:rsid w:val="00FB2F3E"/>
    <w:rsid w:val="00FC1283"/>
    <w:rsid w:val="00FE5CDE"/>
    <w:rsid w:val="00FE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521117F"/>
  <w15:docId w15:val="{550B9417-E06F-406B-9AE6-88F614B92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2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14" Type="http://schemas.openxmlformats.org/officeDocument/2006/relationships/theme" Target="theme/theme1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c5aaf6-e6ce-465b-b873-5148d2a4c105">5QILPBBI3BRB-707395872-213021</_dlc_DocId>
    <_dlc_DocIdUrl xmlns="71c5aaf6-e6ce-465b-b873-5148d2a4c105">
      <Url>https://nokia.sharepoint.com/sites/HSE/_layouts/15/DocIdRedir.aspx?ID=5QILPBBI3BRB-707395872-213021</Url>
      <Description>5QILPBBI3BRB-707395872-213021</Description>
    </_dlc_DocIdUrl>
    <HideFromDelve xmlns="71c5aaf6-e6ce-465b-b873-5148d2a4c105">false</HideFromDelve>
    <TaxCatchAll xmlns="71c5aaf6-e6ce-465b-b873-5148d2a4c105" xsi:nil="true"/>
    <lcf76f155ced4ddcb4097134ff3c332f xmlns="bad2936c-19c6-4b93-9333-ff8077e89885">
      <Terms xmlns="http://schemas.microsoft.com/office/infopath/2007/PartnerControls"/>
    </lcf76f155ced4ddcb4097134ff3c332f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D403DB0750248B7A5A4F70BE5C353" ma:contentTypeVersion="31" ma:contentTypeDescription="Create a new document." ma:contentTypeScope="" ma:versionID="69b0a8b4f339d5a8f6ed22d572abca0e">
  <xsd:schema xmlns:xsd="http://www.w3.org/2001/XMLSchema" xmlns:xs="http://www.w3.org/2001/XMLSchema" xmlns:p="http://schemas.microsoft.com/office/2006/metadata/properties" xmlns:ns2="71c5aaf6-e6ce-465b-b873-5148d2a4c105" xmlns:ns3="8a728f3f-4973-4645-b7d4-10fa587b0290" xmlns:ns4="bad2936c-19c6-4b93-9333-ff8077e89885" xmlns:ns5="http://schemas.microsoft.com/sharepoint/v4" targetNamespace="http://schemas.microsoft.com/office/2006/metadata/properties" ma:root="true" ma:fieldsID="28def589c5c894444ddf2d1f8c8dee2f" ns2:_="" ns3:_="" ns4:_="" ns5:_="">
    <xsd:import namespace="71c5aaf6-e6ce-465b-b873-5148d2a4c105"/>
    <xsd:import namespace="8a728f3f-4973-4645-b7d4-10fa587b0290"/>
    <xsd:import namespace="bad2936c-19c6-4b93-9333-ff8077e8988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HideFromDelve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3:SharedWithUsers" minOccurs="0"/>
                <xsd:element ref="ns5:IconOverlay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2:TaxCatchAll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5aaf6-e6ce-465b-b873-5148d2a4c10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ideFromDelve" ma:index="11" nillable="true" ma:displayName="HideFromDelve" ma:default="0" ma:internalName="HideFromDelve">
      <xsd:simpleType>
        <xsd:restriction base="dms:Boolean"/>
      </xsd:simpleType>
    </xsd:element>
    <xsd:element name="TaxCatchAll" ma:index="28" nillable="true" ma:displayName="Taxonomy Catch All Column" ma:hidden="true" ma:list="{604ab562-83f2-46a8-a9b3-5ed768cb6191}" ma:internalName="TaxCatchAll" ma:showField="CatchAllData" ma:web="8a728f3f-4973-4645-b7d4-10fa587b02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728f3f-4973-4645-b7d4-10fa587b0290" elementFormDefault="qualified">
    <xsd:import namespace="http://schemas.microsoft.com/office/2006/documentManagement/types"/>
    <xsd:import namespace="http://schemas.microsoft.com/office/infopath/2007/PartnerControls"/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2936c-19c6-4b93-9333-ff8077e898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34c87397-5fc1-491e-85e7-d6110dbe9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34c87397-5fc1-491e-85e7-d6110dbe9cbd" ContentTypeId="0x0101" PreviousValue="false"/>
</file>

<file path=customXml/itemProps1.xml><?xml version="1.0" encoding="utf-8"?>
<ds:datastoreItem xmlns:ds="http://schemas.openxmlformats.org/officeDocument/2006/customXml" ds:itemID="{3160A1C5-7CB2-47DD-A0E2-7F1B95EA963F}">
  <ds:schemaRefs>
    <ds:schemaRef ds:uri="71c5aaf6-e6ce-465b-b873-5148d2a4c105"/>
    <ds:schemaRef ds:uri="bad2936c-19c6-4b93-9333-ff8077e89885"/>
    <ds:schemaRef ds:uri="http://schemas.microsoft.com/sharepoint/v4"/>
    <ds:schemaRef ds:uri="http://purl.org/dc/terms/"/>
    <ds:schemaRef ds:uri="8a728f3f-4973-4645-b7d4-10fa587b02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A7C641F-BE6A-4A72-9D3D-BE4E000E22F2}"/>
</file>

<file path=customXml/itemProps3.xml><?xml version="1.0" encoding="utf-8"?>
<ds:datastoreItem xmlns:ds="http://schemas.openxmlformats.org/officeDocument/2006/customXml" ds:itemID="{634DBF51-7BA6-47BC-8333-4167602D75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62CAC5-6E7E-40BF-865D-591A7E6DF41E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00FA6AD3-E62D-408A-801D-A31C8D540EC7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F9355625-4EAF-43C5-994A-E19C36D6E7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Nokia Siemens Networks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eadie</dc:creator>
  <cp:lastModifiedBy>Sameh Eisa (Nokia)</cp:lastModifiedBy>
  <cp:revision>7</cp:revision>
  <cp:lastPrinted>2015-05-12T16:00:00Z</cp:lastPrinted>
  <dcterms:created xsi:type="dcterms:W3CDTF">2021-06-11T20:58:00Z</dcterms:created>
  <dcterms:modified xsi:type="dcterms:W3CDTF">2023-08-24T13:08:00Z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0x010100204D403DB0750248B7A5A4F70BE5C353</vt:lpwstr>
  </property>
  <property fmtid="{D5CDD505-2E9C-101B-9397-08002B2CF9AE}" pid="3" name="_dlc_DocIdItemGuid">
    <vt:lpwstr>dd96ddf2-db49-451a-8b1c-1a738c68e27f</vt:lpwstr>
  </property>
</Properties>
</file>